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16" w:rsidRDefault="00D07816" w:rsidP="00D0781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D07816" w:rsidRDefault="00D07816" w:rsidP="00D07816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«История» для  5-9 классов.</w:t>
      </w:r>
    </w:p>
    <w:p w:rsidR="00D07816" w:rsidRDefault="00D07816" w:rsidP="00D07816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D07816" w:rsidTr="00D07816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t>Нормативно-правовая база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16" w:rsidRPr="00D07816" w:rsidRDefault="00D07816">
            <w:pPr>
              <w:shd w:val="clear" w:color="auto" w:fill="FFFFFF"/>
              <w:rPr>
                <w:color w:val="000000"/>
                <w:sz w:val="24"/>
                <w:szCs w:val="24"/>
                <w:lang w:val="ru-RU" w:eastAsia="en-US"/>
              </w:rPr>
            </w:pPr>
            <w:r w:rsidRPr="00D07816">
              <w:rPr>
                <w:bCs/>
                <w:sz w:val="24"/>
                <w:szCs w:val="24"/>
                <w:lang w:val="ru-RU" w:eastAsia="en-US"/>
              </w:rPr>
              <w:t xml:space="preserve">        </w:t>
            </w:r>
            <w:r w:rsidRPr="00D07816">
              <w:rPr>
                <w:color w:val="000000"/>
                <w:sz w:val="24"/>
                <w:szCs w:val="24"/>
                <w:lang w:val="ru-RU" w:eastAsia="en-US"/>
              </w:rPr>
              <w:t xml:space="preserve">Адаптированная рабочая программа составлена для учащихся </w:t>
            </w: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/>
              </w:rPr>
              <w:t xml:space="preserve">5-9 классов с умственной отсталостью  </w:t>
            </w: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/>
              </w:rPr>
              <w:t>на 2019-2020.</w:t>
            </w:r>
          </w:p>
          <w:p w:rsidR="00D07816" w:rsidRPr="00D07816" w:rsidRDefault="00D07816">
            <w:pPr>
              <w:widowControl/>
              <w:shd w:val="clear" w:color="auto" w:fill="FFFFFF"/>
              <w:autoSpaceDE/>
              <w:rPr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 xml:space="preserve">Адаптированная рабочая программа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для детей с УО составлена на основе: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Положения Федерального Закона «Об образовании в Российской Федерации» № 273-ФЗ, принятого Государственной Думой 21 декабря 2012 (одобрен Советом Федерации 26 декабря 2012; вступил в силу с 29 декабря 2012;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 xml:space="preserve">Программы специальных (коррекционных) общеобразовательных учреждений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VIII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 xml:space="preserve"> вида для 5-9 классов под редакцией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ВоронковойВ.В.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( Москва «Просвещение» 2008 года).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 </w:t>
            </w:r>
          </w:p>
          <w:p w:rsid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СанПиН 2.4.2.3286-15.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 xml:space="preserve">Письмо Министерства образования и науки РФ «Рекомендации по созданию условий для дистанционного обучения детей̆-инвалидов, нуждающихся в обучении на дому»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N</w:t>
            </w: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06-1254 от 30.09.2009 г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Устав МБОУ СОШ с.Старые Тукмаклы МР Кушнаренковский район РБ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color w:val="000000"/>
                <w:sz w:val="24"/>
                <w:szCs w:val="24"/>
                <w:lang w:val="ru-RU" w:eastAsia="en-US" w:bidi="ar-SA"/>
              </w:rPr>
              <w:t>Учебный план МБОУ СОШ с.Старые Тукмаклы МР Кушнаренковский район РБ</w:t>
            </w:r>
          </w:p>
          <w:p w:rsidR="00D07816" w:rsidRPr="00D07816" w:rsidRDefault="00D0781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sz w:val="24"/>
                <w:szCs w:val="24"/>
                <w:lang w:val="ru-RU" w:eastAsia="en-US"/>
              </w:rPr>
            </w:pPr>
          </w:p>
        </w:tc>
      </w:tr>
      <w:tr w:rsidR="00D07816" w:rsidTr="002362A3">
        <w:trPr>
          <w:trHeight w:val="197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 w:rsidRPr="00D07816">
              <w:rPr>
                <w:lang w:val="ru-RU" w:eastAsia="en-US"/>
              </w:rPr>
              <w:t xml:space="preserve">  </w:t>
            </w:r>
            <w:r>
              <w:rPr>
                <w:lang w:eastAsia="en-US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16" w:rsidRPr="00D07816" w:rsidRDefault="00D07816" w:rsidP="00D0781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D07816">
              <w:rPr>
                <w:sz w:val="24"/>
                <w:szCs w:val="24"/>
                <w:lang w:val="ru-RU" w:eastAsia="en-US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</w:p>
          <w:p w:rsidR="002362A3" w:rsidRPr="00485211" w:rsidRDefault="00D07816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D07816">
              <w:rPr>
                <w:color w:val="000000"/>
                <w:lang w:val="ru-RU" w:eastAsia="en-US"/>
              </w:rPr>
              <w:t xml:space="preserve"> </w:t>
            </w:r>
            <w:r w:rsidR="002362A3" w:rsidRPr="00485211">
              <w:rPr>
                <w:color w:val="000000"/>
                <w:lang w:val="ru-RU"/>
              </w:rPr>
              <w:t>Пузанов, Б. П. , Бородина, О. И. , Сековец, Л. С. , Редькина, Н. М. История России// Учебник для 7 класса специальных (коррекционных) образовательных учреждений</w:t>
            </w:r>
            <w:r w:rsidR="002362A3" w:rsidRPr="002362A3">
              <w:rPr>
                <w:color w:val="000000"/>
              </w:rPr>
              <w:t> VIII </w:t>
            </w:r>
            <w:r w:rsidR="002362A3" w:rsidRPr="00485211">
              <w:rPr>
                <w:color w:val="000000"/>
                <w:lang w:val="ru-RU"/>
              </w:rPr>
              <w:t>вида. - М.: Гуманит. изд. центр ВЛАДОС, 2004. – 312 с.: ил.</w:t>
            </w:r>
          </w:p>
          <w:p w:rsidR="002362A3" w:rsidRPr="00485211" w:rsidRDefault="002362A3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485211">
              <w:rPr>
                <w:color w:val="000000"/>
                <w:lang w:val="ru-RU"/>
              </w:rPr>
              <w:t>Пузанов, Б. П. , Бородина, О. И. , Сековец, Л. С. , Редькина, Н. М. История России// Учебник для 8 класса специальных (коррекционных) образовательных учреждений</w:t>
            </w:r>
            <w:r w:rsidRPr="002362A3">
              <w:rPr>
                <w:color w:val="000000"/>
              </w:rPr>
              <w:t> VIII </w:t>
            </w:r>
            <w:r w:rsidRPr="00485211">
              <w:rPr>
                <w:color w:val="000000"/>
                <w:lang w:val="ru-RU"/>
              </w:rPr>
              <w:t>вида. - М.: Гуманит. изд. центр ВЛАДОС, 2003. – 312 с.: ил.</w:t>
            </w:r>
          </w:p>
          <w:p w:rsidR="002362A3" w:rsidRPr="00485211" w:rsidRDefault="002362A3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485211">
              <w:rPr>
                <w:color w:val="000000"/>
                <w:lang w:val="ru-RU"/>
              </w:rPr>
              <w:t>Пузанов, Б. П. , Бородина, О. И. , Сековец, Л. С. , Редькина, Н. М. История России// Учебник для 9 класса специальных (коррекционных) образовательных учреждений</w:t>
            </w:r>
            <w:r w:rsidRPr="002362A3">
              <w:rPr>
                <w:color w:val="000000"/>
              </w:rPr>
              <w:t> VIII </w:t>
            </w:r>
            <w:r w:rsidRPr="00485211">
              <w:rPr>
                <w:color w:val="000000"/>
                <w:lang w:val="ru-RU"/>
              </w:rPr>
              <w:t>вида. - М.: Гуманит. изд. центр ВЛАДОС, 2003. – 312 с.: ил..</w:t>
            </w:r>
          </w:p>
          <w:p w:rsidR="002362A3" w:rsidRPr="00485211" w:rsidRDefault="002362A3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485211">
              <w:rPr>
                <w:color w:val="000000"/>
                <w:lang w:val="ru-RU"/>
              </w:rPr>
              <w:t>Пузанов, Б. П. , Бородина, О. И. , Сековец, Л. С. , Редькина, Н. М. Уроки истории в 7 классе специальной (коррекционной) образовательной школы</w:t>
            </w:r>
            <w:r w:rsidRPr="002362A3">
              <w:rPr>
                <w:color w:val="000000"/>
              </w:rPr>
              <w:t> VIII </w:t>
            </w:r>
            <w:r w:rsidRPr="00485211">
              <w:rPr>
                <w:color w:val="000000"/>
                <w:lang w:val="ru-RU"/>
              </w:rPr>
              <w:t>вида: Учеб.-метод. пособие. - М.: Гуманит. изд. центр ВЛАДОС, 2003 – 216 с. – (Коррекционная педагогика).</w:t>
            </w:r>
          </w:p>
          <w:p w:rsidR="002362A3" w:rsidRPr="00485211" w:rsidRDefault="002362A3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485211">
              <w:rPr>
                <w:color w:val="000000"/>
                <w:lang w:val="ru-RU"/>
              </w:rPr>
              <w:t xml:space="preserve">Пузанов, Б. П. , Бородина, О. И. , Сековец, Л. С. , Редькина, Н. М. Уроки истории в 8 классе </w:t>
            </w:r>
            <w:r w:rsidRPr="00485211">
              <w:rPr>
                <w:color w:val="000000"/>
                <w:lang w:val="ru-RU"/>
              </w:rPr>
              <w:lastRenderedPageBreak/>
              <w:t>специальной (коррекционной) образовательной школы</w:t>
            </w:r>
            <w:r w:rsidRPr="002362A3">
              <w:rPr>
                <w:color w:val="000000"/>
              </w:rPr>
              <w:t> VIII </w:t>
            </w:r>
            <w:r w:rsidRPr="00485211">
              <w:rPr>
                <w:color w:val="000000"/>
                <w:lang w:val="ru-RU"/>
              </w:rPr>
              <w:t>вида: Учеб.- метод. пособие. - М.: Гуманит. изд. центр ВЛАДОС, 2003 – 224 с. – (Коррекционная педагогика).</w:t>
            </w:r>
          </w:p>
          <w:p w:rsidR="002362A3" w:rsidRPr="00485211" w:rsidRDefault="002362A3" w:rsidP="002362A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lang w:val="ru-RU"/>
              </w:rPr>
            </w:pPr>
            <w:r w:rsidRPr="00485211">
              <w:rPr>
                <w:color w:val="000000"/>
                <w:lang w:val="ru-RU"/>
              </w:rPr>
              <w:t>Пузанов, Б. П. , Бородина, О. И. , Сековец, Л. С. , Редькина, Н. М. Уроки истории в 9 классе специальной (коррекционной) образовательной школы</w:t>
            </w:r>
            <w:r w:rsidRPr="002362A3">
              <w:rPr>
                <w:color w:val="000000"/>
              </w:rPr>
              <w:t> VIII </w:t>
            </w:r>
            <w:r w:rsidRPr="00485211">
              <w:rPr>
                <w:color w:val="000000"/>
                <w:lang w:val="ru-RU"/>
              </w:rPr>
              <w:t>вида: Учеб.-метод. пособие. - М.: Гуманит. изд. центр ВЛАДОС, 2003 – 192 с. – (Коррекционная педагогика).</w:t>
            </w: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485211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2362A3" w:rsidRPr="002362A3" w:rsidRDefault="002362A3" w:rsidP="002362A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ind w:left="-284"/>
              <w:rPr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D07816" w:rsidTr="00D0781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t>Основные цели и задачи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D07816">
              <w:rPr>
                <w:rStyle w:val="c4"/>
                <w:rFonts w:eastAsia="Calibri"/>
                <w:b/>
                <w:bCs/>
                <w:i/>
                <w:iCs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b/>
                <w:bCs/>
                <w:color w:val="000000"/>
                <w:lang w:val="ru-RU"/>
              </w:rPr>
              <w:t>Основной целью рабочей программы</w:t>
            </w:r>
            <w:r w:rsidRPr="00D07816">
              <w:rPr>
                <w:rStyle w:val="c29"/>
                <w:rFonts w:ascii="Calibri" w:hAnsi="Calibri"/>
                <w:b/>
                <w:bCs/>
                <w:color w:val="000000"/>
              </w:rPr>
              <w:t> </w:t>
            </w:r>
            <w:r w:rsidRPr="00D07816">
              <w:rPr>
                <w:rFonts w:ascii="Calibri" w:hAnsi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>является: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изучение исторического материала,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овладение знаниями и умениями,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коррекционное воздействие изучаемого материала на личность ученика,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формирование личностных качеств гражданина,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подготовка подростка с нарушением интеллекта к жизни,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специально – трудовая и правовая адаптация ученика в общество.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b/>
                <w:bCs/>
                <w:color w:val="000000"/>
                <w:lang w:val="ru-RU"/>
              </w:rPr>
              <w:t>Основные задачи изучения предмета: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- овладение учащимися знаниями о выдающихся событиях и деятелях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>отечественной истории;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формирование у учащихся представлений о жизни, быте, труде людей в разные исторические эпохи;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- формирование представлений о развитии российской культуры, ее выдающихся достижениях, памятниках;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формирование представлений о постоянном развитии общества, связи прошлого и настоящего;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- усвоение учащимися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терминов и понятий, знание которых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необходимо для понимания хода развития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>истории;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формирование интереса к истории как части общечеловеческой культуры, средству познания мира 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lastRenderedPageBreak/>
              <w:t>и самопознания.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>- воспитание учащихся в духе патриотизма, уважения к своему Отечеству;</w:t>
            </w:r>
          </w:p>
          <w:p w:rsidR="00D07816" w:rsidRPr="001E46A6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1E46A6">
              <w:rPr>
                <w:rStyle w:val="c4"/>
                <w:rFonts w:eastAsia="Calibri"/>
                <w:color w:val="000000"/>
                <w:lang w:val="ru-RU"/>
              </w:rPr>
              <w:t>- воспитание гражданственности и толерантности;</w:t>
            </w:r>
          </w:p>
          <w:p w:rsidR="00D07816" w:rsidRPr="00485211" w:rsidRDefault="00D07816" w:rsidP="00D07816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/>
              </w:rPr>
            </w:pPr>
            <w:r w:rsidRPr="00485211">
              <w:rPr>
                <w:rStyle w:val="c4"/>
                <w:rFonts w:eastAsia="Calibri"/>
                <w:color w:val="000000"/>
                <w:lang w:val="ru-RU"/>
              </w:rPr>
              <w:t xml:space="preserve">- </w:t>
            </w:r>
            <w:r w:rsidRPr="00D07816">
              <w:rPr>
                <w:rStyle w:val="c4"/>
                <w:rFonts w:eastAsia="Calibri"/>
                <w:color w:val="000000"/>
              </w:rPr>
              <w:t> </w:t>
            </w:r>
            <w:r w:rsidRPr="00485211">
              <w:rPr>
                <w:rStyle w:val="c4"/>
                <w:rFonts w:eastAsia="Calibri"/>
                <w:color w:val="000000"/>
                <w:lang w:val="ru-RU"/>
              </w:rPr>
              <w:t>коррекция и развитие познавательных психических процессов.</w:t>
            </w: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rPr>
                <w:sz w:val="24"/>
                <w:szCs w:val="24"/>
                <w:lang w:val="ru-RU" w:eastAsia="en-US"/>
              </w:rPr>
            </w:pPr>
          </w:p>
        </w:tc>
      </w:tr>
      <w:tr w:rsidR="00D07816" w:rsidTr="00D0781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Pr="00D07816" w:rsidRDefault="00D07816">
            <w:pPr>
              <w:rPr>
                <w:lang w:val="ru-RU" w:eastAsia="en-US"/>
              </w:rPr>
            </w:pPr>
            <w:r w:rsidRPr="00D07816">
              <w:rPr>
                <w:lang w:val="ru-RU" w:eastAsia="en-US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16" w:rsidRPr="00D07816" w:rsidRDefault="00D07816">
            <w:pPr>
              <w:pStyle w:val="a3"/>
              <w:autoSpaceDE w:val="0"/>
              <w:autoSpaceDN w:val="0"/>
              <w:ind w:firstLine="708"/>
              <w:jc w:val="both"/>
              <w:rPr>
                <w:b w:val="0"/>
                <w:color w:val="000000"/>
                <w:lang w:val="ru-RU" w:eastAsia="en-US"/>
              </w:rPr>
            </w:pPr>
            <w:r w:rsidRPr="00D07816">
              <w:rPr>
                <w:b w:val="0"/>
                <w:color w:val="000000"/>
                <w:lang w:val="ru-RU" w:eastAsia="en-US"/>
              </w:rPr>
              <w:t>Обязательное изучение математики на этапе адаптированного  образования предусматривает ресу</w:t>
            </w:r>
            <w:r w:rsidR="00485211">
              <w:rPr>
                <w:b w:val="0"/>
                <w:color w:val="000000"/>
                <w:lang w:val="ru-RU" w:eastAsia="en-US"/>
              </w:rPr>
              <w:t>рс учебного времени в объёме 102</w:t>
            </w:r>
            <w:r>
              <w:rPr>
                <w:b w:val="0"/>
                <w:color w:val="000000"/>
                <w:lang w:val="ru-RU" w:eastAsia="en-US"/>
              </w:rPr>
              <w:t xml:space="preserve">ч., в том </w:t>
            </w:r>
            <w:r w:rsidR="00485211">
              <w:rPr>
                <w:b w:val="0"/>
                <w:color w:val="000000"/>
                <w:lang w:val="ru-RU" w:eastAsia="en-US"/>
              </w:rPr>
              <w:t>числе:</w:t>
            </w:r>
            <w:r>
              <w:rPr>
                <w:b w:val="0"/>
                <w:color w:val="000000"/>
                <w:lang w:val="ru-RU" w:eastAsia="en-US"/>
              </w:rPr>
              <w:t xml:space="preserve"> в 7 классе – 34 ч., в 8 классе – 34 ч., в 9 классе – 34</w:t>
            </w:r>
            <w:r w:rsidRPr="00D07816">
              <w:rPr>
                <w:b w:val="0"/>
                <w:color w:val="000000"/>
                <w:lang w:val="ru-RU" w:eastAsia="en-US"/>
              </w:rPr>
              <w:t xml:space="preserve"> ч.</w:t>
            </w:r>
          </w:p>
          <w:p w:rsidR="00D07816" w:rsidRPr="00D07816" w:rsidRDefault="00D07816">
            <w:pPr>
              <w:ind w:firstLine="708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D07816" w:rsidTr="00D0781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Pr="00D07816" w:rsidRDefault="00D07816">
            <w:pPr>
              <w:rPr>
                <w:lang w:val="ru-RU" w:eastAsia="en-US"/>
              </w:rPr>
            </w:pPr>
            <w:r w:rsidRPr="00D07816">
              <w:rPr>
                <w:lang w:val="ru-RU" w:eastAsia="en-US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16" w:rsidRPr="00D07816" w:rsidRDefault="002362A3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Личностные результат</w:t>
            </w:r>
            <w:r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ы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осознание себя как гражданина России; формирование чувства гордости за свою Родину;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воспитание уважительного отношения к иному мнению, истории и культуре других народов;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владение навыками коммуникации и принятыми нормами социального взаимодействия;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принятие и освоение социальной роли обучающегося, проявление социально значимых мотивов учебной деятельности;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сформированность</w:t>
            </w:r>
            <w:r w:rsidRPr="00D07816">
              <w:rPr>
                <w:color w:val="FF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навыков сотрудничества с взрослыми и сверстниками в разных социальных ситуациях;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воспитание эстетических потребностей, ценностей и чувств;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развитие этических чувств, проявление доброжелательности, эмоционально-нравственной отзывчивости и взаимопомощи, проявление</w:t>
            </w:r>
            <w:r w:rsidRPr="00D07816">
              <w:rPr>
                <w:color w:val="FF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сопереживания к чувствам других людей;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сформированность</w:t>
            </w:r>
            <w:r w:rsidRPr="00D07816">
              <w:rPr>
                <w:color w:val="FF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адекватно эмоционально откликаться на произведения литературы, музыки, живописи и др.;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-бережно относиться к культурно-историческому наследию родного края и страны.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Предметные результаты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7класс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34" w:right="422" w:hanging="34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знать: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lastRenderedPageBreak/>
              <w:t>- какие исторические даты называются точными, приблизительными;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когда произошли события (конкретные, по выбору учителя);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 w:right="1690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кто руководил основными сражениями;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br/>
            </w: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уметь: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пользоваться учебником, ориентироваться в тексте, иллюстрациях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учебника;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пересказывать исторический материал с опорой на наглядность, по заранее составленному плану;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соотносить содержание иллюстративного материала с текстом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учебника;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пользоваться «Лентой времени», соотносить год с веком;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устанавливать последовательность исторических событий на основе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усвоенных дат;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правильно и точно употреблять исторические термины, понятия;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пересказывать содержание изучаемого материала близко к тексту.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ind w:left="18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8 класс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знать: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когда началось и закончилось событие;</w:t>
            </w: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D07816">
              <w:rPr>
                <w:color w:val="000000"/>
                <w:sz w:val="24"/>
                <w:szCs w:val="24"/>
                <w:lang w:bidi="ar-SA"/>
              </w:rPr>
              <w:t>- как протекало конкретное событие;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великих русских поэтов, писателей, ученых.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уметь: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пользоваться «Лентой времени»;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устанавливать причинно–следственные связи и зависимости, связь исторических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выделять главную мысль в отрывке исторической статьи;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оценивать ответ ученика, дополнять его, пользуясь учебником и картой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9 класс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уметь: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пользоваться небольшим историческим текстом;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правильно и осознанно оценивать реальную обстановку;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выбрать текст из учебника;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передать содержание конкретного исторического материала;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пользоваться современными числовыми взаимосвязями.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Учащиеся должны знать: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основные исторические события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основные периоды развития хозяйственной и политической жизни страны в предвоенные и послевоенные годы;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lastRenderedPageBreak/>
              <w:t>- исторических деятелей, полководцев, руководителей страны, национальных героев.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Формируемые базовые учебные действия (БУД):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Регулятивные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принимать и сохранять цели и задачи решения типовых учебных и практических задач;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осуществлять коллективный поиск средств их осуществления;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осознанно действовать на основе разных видов инструкций для решения</w:t>
            </w:r>
            <w:r w:rsidRPr="00485211">
              <w:rPr>
                <w:color w:val="000000"/>
                <w:sz w:val="28"/>
                <w:szCs w:val="28"/>
                <w:lang w:val="ru-RU" w:bidi="ar-SA"/>
              </w:rPr>
              <w:t xml:space="preserve"> практических и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учебных задач;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осуществлять взаимный контроль в совместной деятельности;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обладать готовностью к осуществлению самоконтроля в процессе деятельности;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адекватно реагировать на внешний контроль и оценку, корректировать в соответствии с ней свою деятельность.</w:t>
            </w: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bidi="ar-SA"/>
              </w:rPr>
            </w:pPr>
            <w:r w:rsidRPr="00D07816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Коммуникативные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использовать доступные источники и средства получения информации для решения коммуникативных и познавательных задач;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-дифференцированно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воспринимать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окружающий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мир,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его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временно-пространственную организацию;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уметь работать с текстом – воспринимать с учётом поставленной задачи, составлять план, делить на смысловые отрезки,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озаглавливать, пересказывать.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уметь писать небольшие доклады и рефераты с использование информации из разных источников.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8"/>
                <w:szCs w:val="28"/>
                <w:lang w:val="ru-RU" w:bidi="ar-SA"/>
              </w:rPr>
              <w:t xml:space="preserve">-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уметь пользоваться монологической и диалогической речью.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слушать собеседника, вступать в диалог и поддерживать его, признавать возможность существования различных точек зрения и права каждого иметь свою;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излагать свое мнение и аргументировать свою точку зрения и оценку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 и т.п.);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использовать разные источники и средства получения информации для решения коммуникативных и познавательных задач, в том числе информационные.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Познавательные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lastRenderedPageBreak/>
              <w:t>- дифференцированно воспринимать окружающий мир, его временно</w:t>
            </w:r>
            <w:r w:rsidRPr="00485211">
              <w:rPr>
                <w:color w:val="000000"/>
                <w:sz w:val="28"/>
                <w:szCs w:val="28"/>
                <w:lang w:val="ru-RU" w:bidi="ar-SA"/>
              </w:rPr>
              <w:t>-пространственную организацию;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8"/>
                <w:szCs w:val="28"/>
                <w:lang w:val="ru-RU" w:bidi="ar-SA"/>
              </w:rPr>
              <w:t xml:space="preserve">-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Планируемые результаты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Минимальный и достаточный уровни усвоения предметных результатов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на конец обучения истории в старших классах: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Минимальный уровень: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некоторых дат важнейших событий отечественной истории;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некоторых основных фактов исторических событий, явлений, процессов;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имен некоторых наиболее известных исторических деятелей (князей, царей, политиков, полководцев, ученых, деятелей культуры);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понимание значения основных терминов-понятий;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8"/>
                <w:szCs w:val="28"/>
                <w:lang w:val="ru-RU" w:bidi="ar-SA"/>
              </w:rPr>
              <w:t xml:space="preserve">-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установление по датам последовательности и длительности исторических событий, пользование «Лентой времени»;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описание предметов, событий, исторических героев с опорой на наглядность, - составление рассказов о них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по вопросам учителя;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нахождение и показ на исторической карте основных изучаемых объектов и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объяснение значения основных исторических понятий с помощью учителя.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Достаточный уровень: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хронологических рамок ключевых процессов, дат важнейших событий отечественной истории;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мест совершения основных исторических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исторических героев;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- формирование первоначальных представлений о взаимосвязи и последовательности важнейших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lastRenderedPageBreak/>
              <w:t>исторических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понимание «легенды» исторической карты и «чтение» исторической карты с опорой на ее «легенду»;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знание основных терминов понятий и их определений;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8"/>
                <w:szCs w:val="28"/>
                <w:lang w:val="ru-RU" w:bidi="ar-SA"/>
              </w:rPr>
              <w:t xml:space="preserve">-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соотнесение года с веком, установление последовательности и длительности исторических событий;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сравнение, анализ, обобщение исторических фактов;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поиск информации в одном или нескольких источниках;</w:t>
            </w:r>
          </w:p>
          <w:p w:rsidR="00D07816" w:rsidRPr="00485211" w:rsidRDefault="00D07816" w:rsidP="00D07816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- установление и раскрытие причинно-следственных связей между историческими событиями и явлениями.</w:t>
            </w:r>
            <w:r w:rsidRPr="00D07816">
              <w:rPr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autoSpaceDN/>
              <w:ind w:firstLine="356"/>
              <w:jc w:val="both"/>
              <w:rPr>
                <w:rFonts w:ascii="Calibri" w:hAnsi="Calibri"/>
                <w:color w:val="000000"/>
                <w:sz w:val="24"/>
                <w:szCs w:val="24"/>
                <w:lang w:val="ru-RU" w:bidi="ar-SA"/>
              </w:rPr>
            </w:pP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en-US"/>
              </w:rPr>
            </w:pP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D07816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D07816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D07816" w:rsidRPr="00D07816" w:rsidRDefault="00D07816" w:rsidP="00D0781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en-US"/>
              </w:rPr>
            </w:pPr>
          </w:p>
        </w:tc>
      </w:tr>
      <w:tr w:rsidR="00D07816" w:rsidTr="00D07816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Default="00D0781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816" w:rsidRPr="00D07816" w:rsidRDefault="00D07816">
            <w:pPr>
              <w:rPr>
                <w:lang w:val="ru-RU" w:eastAsia="en-US"/>
              </w:rPr>
            </w:pPr>
            <w:r w:rsidRPr="00D07816">
              <w:rPr>
                <w:lang w:val="ru-RU" w:eastAsia="en-US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Контроль и оценка знаний.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u w:val="single"/>
                <w:lang w:val="ru-RU" w:bidi="ar-SA"/>
              </w:rPr>
              <w:t>Проверка и оценка знаний и умений учащихся по истории.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Нормы оценки знаний предполагают учет индивидуальных особенностей учащихся, дифференцированный подход к обучению, проверке знаний и умений.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В развернутых и кратких ответах учащихся на вопросы, в их сообщениях и докладах, а также в письменных ответах оцениваются знания и умения учеников по пятибалльной системе. Развёрнутый ответ ученика должен представлять собой связное, логически последовательное сообщение на определённую тему, показывать его умение применять определения, правила в конкретных случаях.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При этом учитываются: глубина и полнота знаний, владение необходимыми умениями (в объеме программы), осознанность и самостоятельность применения знаний и способов учебной деятельности, логичность изложения материала, включая обобщения, выводы (в соответствии с заданными вопросами), соблюдение норм литературной речи. 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Оценка «5»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ставится, если ученик: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1) полно излагает изученный материал, даёт правильное определение 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понятий;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3) излагает материал последовательно и правильно с точки зрения норм литературного языка.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Оценка «4»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ставится, если ученик даёт ответ, удовлетворяющий тем же требованиям, что и для 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lastRenderedPageBreak/>
              <w:t>оценки «5», но допускает 1 – 2 ошибки, которые сам же и исправляет, и 1 – 2 недочёта в последовательности и языковом оформлении излагаемого.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Оценка «3»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ставится, если ученик обнаруживает знание и понимание основных положений данной темы, но: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1) излагает материал неполно и допускает неточности в определении понятий;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2) не умеет достаточно глубоко и доказательно обосновать свои суждения и привести свои примеры;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3) излагает материал непоследовательно и допускает ошибки в языковом оформлении излагаемого.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Оценка «2»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ставится, если ученик: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1) обнаруживает незнание большей части излагаемого материала;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2) допускает ошибки в формулировке определений, искажающие их смысл;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3) беспорядочно и неуверенно излагает материал.</w:t>
            </w:r>
          </w:p>
          <w:p w:rsidR="002362A3" w:rsidRPr="002362A3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color w:val="000000"/>
                <w:sz w:val="24"/>
                <w:szCs w:val="24"/>
                <w:lang w:val="ru-RU" w:bidi="ar-SA"/>
              </w:rPr>
            </w:pPr>
            <w:r w:rsidRPr="002362A3">
              <w:rPr>
                <w:color w:val="000000"/>
                <w:sz w:val="24"/>
                <w:szCs w:val="24"/>
                <w:lang w:val="ru-RU" w:bidi="ar-SA"/>
              </w:rPr>
              <w:t xml:space="preserve">порядок на столе, экономно использует расходные материалы). 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2362A3">
              <w:rPr>
                <w:color w:val="000000"/>
                <w:sz w:val="24"/>
                <w:szCs w:val="24"/>
                <w:lang w:val="ru-RU" w:bidi="ar-SA"/>
              </w:rPr>
              <w:br/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>За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тестовые</w:t>
            </w:r>
            <w:r w:rsidRPr="002362A3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85211">
              <w:rPr>
                <w:color w:val="000000"/>
                <w:sz w:val="24"/>
                <w:szCs w:val="24"/>
                <w:lang w:val="ru-RU" w:bidi="ar-SA"/>
              </w:rPr>
              <w:t xml:space="preserve"> задания:</w:t>
            </w:r>
          </w:p>
          <w:p w:rsidR="002362A3" w:rsidRPr="00485211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val="ru-RU" w:bidi="ar-SA"/>
              </w:rPr>
            </w:pPr>
            <w:r w:rsidRPr="00485211">
              <w:rPr>
                <w:color w:val="000000"/>
                <w:sz w:val="24"/>
                <w:szCs w:val="24"/>
                <w:lang w:val="ru-RU" w:bidi="ar-SA"/>
              </w:rPr>
              <w:t>Оценка «5» - 81-100% выполненных заданий</w:t>
            </w:r>
          </w:p>
          <w:p w:rsidR="002362A3" w:rsidRPr="002362A3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Оценка «4» - 61-80%</w:t>
            </w:r>
          </w:p>
          <w:p w:rsidR="002362A3" w:rsidRPr="002362A3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Оценка «3» - 41-60%</w:t>
            </w:r>
          </w:p>
          <w:p w:rsidR="002362A3" w:rsidRPr="002362A3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Оценка «2» - 1-40%</w:t>
            </w:r>
          </w:p>
          <w:p w:rsidR="002362A3" w:rsidRPr="002362A3" w:rsidRDefault="002362A3" w:rsidP="002362A3">
            <w:pPr>
              <w:widowControl/>
              <w:shd w:val="clear" w:color="auto" w:fill="FFFFFF"/>
              <w:autoSpaceDE/>
              <w:autoSpaceDN/>
              <w:ind w:left="568"/>
              <w:rPr>
                <w:rFonts w:ascii="Calibri" w:hAnsi="Calibri"/>
                <w:color w:val="000000"/>
                <w:lang w:bidi="ar-SA"/>
              </w:rPr>
            </w:pPr>
            <w:r w:rsidRPr="002362A3">
              <w:rPr>
                <w:color w:val="000000"/>
                <w:sz w:val="24"/>
                <w:szCs w:val="24"/>
                <w:lang w:bidi="ar-SA"/>
              </w:rPr>
              <w:t>Оценка «1» - 0%</w:t>
            </w:r>
          </w:p>
          <w:p w:rsidR="00D07816" w:rsidRPr="00D07816" w:rsidRDefault="00D07816">
            <w:pPr>
              <w:rPr>
                <w:sz w:val="24"/>
                <w:szCs w:val="24"/>
                <w:lang w:val="ru-RU" w:eastAsia="en-US"/>
              </w:rPr>
            </w:pPr>
          </w:p>
          <w:p w:rsidR="00D07816" w:rsidRPr="00D07816" w:rsidRDefault="00D07816">
            <w:pPr>
              <w:widowControl/>
              <w:autoSpaceDE/>
              <w:ind w:left="2520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D07816" w:rsidRDefault="00D07816" w:rsidP="00D07816"/>
    <w:p w:rsidR="00D07816" w:rsidRDefault="00D07816" w:rsidP="00D07816"/>
    <w:p w:rsidR="00D07816" w:rsidRDefault="00D07816" w:rsidP="00D07816"/>
    <w:p w:rsidR="00D07816" w:rsidRDefault="00D07816" w:rsidP="00D07816"/>
    <w:p w:rsidR="00655923" w:rsidRDefault="001E46A6"/>
    <w:sectPr w:rsidR="00655923" w:rsidSect="00D07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135"/>
    <w:multiLevelType w:val="multilevel"/>
    <w:tmpl w:val="AA5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F54"/>
    <w:multiLevelType w:val="multilevel"/>
    <w:tmpl w:val="2FE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E22"/>
    <w:multiLevelType w:val="multilevel"/>
    <w:tmpl w:val="43F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32780"/>
    <w:multiLevelType w:val="multilevel"/>
    <w:tmpl w:val="0BC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65A56"/>
    <w:multiLevelType w:val="multilevel"/>
    <w:tmpl w:val="C5D64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B06C5"/>
    <w:multiLevelType w:val="multilevel"/>
    <w:tmpl w:val="B656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8304F"/>
    <w:multiLevelType w:val="multilevel"/>
    <w:tmpl w:val="F31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63B5A"/>
    <w:multiLevelType w:val="multilevel"/>
    <w:tmpl w:val="7D2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6565F"/>
    <w:multiLevelType w:val="multilevel"/>
    <w:tmpl w:val="969688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A768B"/>
    <w:multiLevelType w:val="multilevel"/>
    <w:tmpl w:val="FC6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A3CF7"/>
    <w:multiLevelType w:val="multilevel"/>
    <w:tmpl w:val="424A81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96095"/>
    <w:multiLevelType w:val="multilevel"/>
    <w:tmpl w:val="1C0A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1449B7"/>
    <w:multiLevelType w:val="multilevel"/>
    <w:tmpl w:val="6DD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BE2C18"/>
    <w:multiLevelType w:val="multilevel"/>
    <w:tmpl w:val="88D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16"/>
    <w:rsid w:val="001E46A6"/>
    <w:rsid w:val="002362A3"/>
    <w:rsid w:val="00420F43"/>
    <w:rsid w:val="00485211"/>
    <w:rsid w:val="00A60219"/>
    <w:rsid w:val="00D0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7816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D0781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D078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">
    <w:name w:val="c9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D07816"/>
  </w:style>
  <w:style w:type="character" w:customStyle="1" w:styleId="c29">
    <w:name w:val="c29"/>
    <w:basedOn w:val="a0"/>
    <w:rsid w:val="00D07816"/>
  </w:style>
  <w:style w:type="paragraph" w:styleId="a5">
    <w:name w:val="Normal (Web)"/>
    <w:basedOn w:val="a"/>
    <w:uiPriority w:val="99"/>
    <w:semiHidden/>
    <w:unhideWhenUsed/>
    <w:rsid w:val="002362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7816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D0781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D078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">
    <w:name w:val="c9"/>
    <w:basedOn w:val="a"/>
    <w:rsid w:val="00D0781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D07816"/>
  </w:style>
  <w:style w:type="character" w:customStyle="1" w:styleId="c29">
    <w:name w:val="c29"/>
    <w:basedOn w:val="a0"/>
    <w:rsid w:val="00D07816"/>
  </w:style>
  <w:style w:type="paragraph" w:styleId="a5">
    <w:name w:val="Normal (Web)"/>
    <w:basedOn w:val="a"/>
    <w:uiPriority w:val="99"/>
    <w:semiHidden/>
    <w:unhideWhenUsed/>
    <w:rsid w:val="002362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2021-01-13T08:55:00Z</dcterms:created>
  <dcterms:modified xsi:type="dcterms:W3CDTF">2021-01-13T08:55:00Z</dcterms:modified>
</cp:coreProperties>
</file>